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59" w:rsidRPr="0008638F" w:rsidRDefault="0008638F" w:rsidP="0008638F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</w:pPr>
      <w:bookmarkStart w:id="0" w:name="_GoBack"/>
      <w:bookmarkEnd w:id="0"/>
      <w:r w:rsidRPr="0008638F"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 xml:space="preserve">TRASFERENCIA DEL CONOCIMIENTO ARACTERIZACIÓN EMPRENDIMIENTO </w:t>
      </w:r>
    </w:p>
    <w:p w:rsidR="005B0D59" w:rsidRPr="005B0D59" w:rsidRDefault="005B0D59" w:rsidP="005B0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Sandra </w:t>
      </w:r>
      <w:proofErr w:type="spellStart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Ibette</w:t>
      </w:r>
      <w:proofErr w:type="spellEnd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Barrera Cedeño</w:t>
      </w:r>
    </w:p>
    <w:p w:rsidR="005B0D59" w:rsidRPr="005B0D59" w:rsidRDefault="005B0D59" w:rsidP="005B0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Jessica Milena Nieto Parra</w:t>
      </w:r>
    </w:p>
    <w:p w:rsidR="005B0D59" w:rsidRPr="005B0D59" w:rsidRDefault="005B0D59" w:rsidP="005B0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Felipe Alfonso </w:t>
      </w:r>
      <w:proofErr w:type="spellStart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Tatis</w:t>
      </w:r>
      <w:proofErr w:type="spellEnd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Giraldo</w:t>
      </w:r>
    </w:p>
    <w:p w:rsidR="005B0D59" w:rsidRPr="005B0D59" w:rsidRDefault="005B0D59" w:rsidP="005B0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Pilar Uribe Ortiz</w:t>
      </w:r>
    </w:p>
    <w:p w:rsidR="005B0D59" w:rsidRPr="005B0D59" w:rsidRDefault="005B0D59" w:rsidP="005B0D59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Desarrollo de la reunión</w:t>
      </w:r>
    </w:p>
    <w:p w:rsidR="005B0D59" w:rsidRPr="005B0D59" w:rsidRDefault="005B0D59" w:rsidP="005B0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Apertura</w:t>
      </w:r>
    </w:p>
    <w:p w:rsidR="005B0D59" w:rsidRPr="005B0D59" w:rsidRDefault="005B0D59" w:rsidP="0008638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Sandra </w:t>
      </w:r>
      <w:proofErr w:type="spellStart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Ibette</w:t>
      </w:r>
      <w:proofErr w:type="spellEnd"/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Barrera Cedeño agradeció la puntualidad de los asistentes e indicó que se esperaría unos minutos para iniciar.</w:t>
      </w:r>
    </w:p>
    <w:p w:rsidR="005B0D59" w:rsidRDefault="005B0D59" w:rsidP="0008638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Se mencionó que algunos participantes aún no estaban presentes, pero se decidió dar inicio respetando a quienes ingresaron puntualmente.</w:t>
      </w:r>
    </w:p>
    <w:p w:rsidR="0008638F" w:rsidRDefault="005B0D59" w:rsidP="000863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Explicación de la importancia de la caracterización de procesos</w:t>
      </w:r>
    </w:p>
    <w:p w:rsidR="005B0D59" w:rsidRPr="005B0D59" w:rsidRDefault="005B0D59" w:rsidP="0008638F">
      <w:pPr>
        <w:spacing w:before="100" w:beforeAutospacing="1" w:after="100" w:afterAutospacing="1" w:line="240" w:lineRule="auto"/>
        <w:ind w:left="720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Sandra explicó que la caracterización es un documento base que incluye: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Objetivo del proceso.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Alcance.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Responsables.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Clientes.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Entradas, salidas y actividades.</w:t>
      </w:r>
    </w:p>
    <w:p w:rsid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Diagrama de interacciones del proceso.</w:t>
      </w:r>
    </w:p>
    <w:p w:rsidR="005B0D59" w:rsidRPr="0008638F" w:rsidRDefault="005B0D59" w:rsidP="0008638F">
      <w:pPr>
        <w:pStyle w:val="Prrafodelista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Este documento es clave en las auditorías, ya que constituye el insumo principal para elaborar los planes de auditoría.</w:t>
      </w:r>
    </w:p>
    <w:p w:rsidR="005B0D59" w:rsidRPr="005B0D59" w:rsidRDefault="005B0D59" w:rsidP="005B0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Necesidad de actualización de la caracterización</w:t>
      </w:r>
    </w:p>
    <w:p w:rsidR="005B0D59" w:rsidRPr="0008638F" w:rsidRDefault="005B0D59" w:rsidP="0008638F">
      <w:pPr>
        <w:pStyle w:val="Prrafodelista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El año anterior ya se había realizado un proceso de actualización.</w:t>
      </w:r>
    </w:p>
    <w:p w:rsidR="005B0D59" w:rsidRPr="0008638F" w:rsidRDefault="005B0D59" w:rsidP="0008638F">
      <w:pPr>
        <w:pStyle w:val="Prrafodelista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Sin embargo, este año se identificó que existen </w:t>
      </w: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actividades críticas no incluidas</w:t>
      </w: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durante el ejercicio del Plan de Continuidad del Negocio, lo que hace necesario iniciar una nueva revisión.</w:t>
      </w:r>
    </w:p>
    <w:p w:rsidR="005B0D59" w:rsidRPr="0008638F" w:rsidRDefault="005B0D59" w:rsidP="0008638F">
      <w:pPr>
        <w:pStyle w:val="Prrafodelista"/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sz w:val="24"/>
          <w:szCs w:val="24"/>
          <w:lang w:eastAsia="es-CO"/>
        </w:rPr>
        <w:t>La actualización busca incorporar cambios, ajustar elementos y garantizar que no haya omisiones en la caracterización.</w:t>
      </w:r>
    </w:p>
    <w:p w:rsidR="0008638F" w:rsidRDefault="005B0D59" w:rsidP="000863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Metodología de trabajo propuesta</w:t>
      </w:r>
    </w:p>
    <w:p w:rsidR="005B0D59" w:rsidRPr="005B0D59" w:rsidRDefault="005B0D59" w:rsidP="0008638F">
      <w:pPr>
        <w:spacing w:before="100" w:beforeAutospacing="1" w:after="100" w:afterAutospacing="1" w:line="240" w:lineRule="auto"/>
        <w:ind w:left="720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Sandra explicó que:</w:t>
      </w:r>
    </w:p>
    <w:p w:rsidR="005B0D59" w:rsidRPr="005B0D59" w:rsidRDefault="005B0D59" w:rsidP="0008638F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Se realizará una revisión del documento actual de caracterización.</w:t>
      </w:r>
    </w:p>
    <w:p w:rsidR="005B0D59" w:rsidRPr="005B0D59" w:rsidRDefault="005B0D59" w:rsidP="0008638F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Posteriormente, compartirá por correo un </w:t>
      </w: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archivo editable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con dos versiones:</w:t>
      </w:r>
    </w:p>
    <w:p w:rsidR="005B0D59" w:rsidRPr="005B0D59" w:rsidRDefault="005B0D59" w:rsidP="005B0D59">
      <w:pPr>
        <w:numPr>
          <w:ilvl w:val="3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La caracterización actual.</w:t>
      </w:r>
    </w:p>
    <w:p w:rsidR="005B0D59" w:rsidRPr="005B0D59" w:rsidRDefault="005B0D59" w:rsidP="005B0D59">
      <w:pPr>
        <w:numPr>
          <w:ilvl w:val="3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lastRenderedPageBreak/>
        <w:t>Una copia para que cada coordinación realice observaciones.</w:t>
      </w:r>
    </w:p>
    <w:p w:rsidR="005B0D59" w:rsidRPr="005B0D59" w:rsidRDefault="005B0D59" w:rsidP="0008638F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Se requiere la participación del equipo técnico de cada área, dado que ellos son quienes conocen en detalle las actividades, entregables y lineamientos.</w:t>
      </w:r>
    </w:p>
    <w:p w:rsidR="005B0D59" w:rsidRPr="005B0D59" w:rsidRDefault="005B0D59" w:rsidP="005B0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Intervenciones de los asistentes</w:t>
      </w:r>
    </w:p>
    <w:p w:rsidR="005B0D59" w:rsidRPr="005B0D59" w:rsidRDefault="005B0D59" w:rsidP="000863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Felipe preguntó si además del diagrama existía un texto explicativo. Sandra confirmó que sí.</w:t>
      </w:r>
    </w:p>
    <w:p w:rsidR="005B0D59" w:rsidRPr="005B0D59" w:rsidRDefault="005B0D59" w:rsidP="000863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También se aclaró que este es el documento que se había discutido en relación con los activos de información y el </w:t>
      </w:r>
      <w:r w:rsidR="0008638F"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no</w:t>
      </w:r>
      <w:r w:rsidR="0008638F">
        <w:rPr>
          <w:rFonts w:ascii="Arial Narrow" w:eastAsia="Times New Roman" w:hAnsi="Arial Narrow" w:cs="Times New Roman"/>
          <w:sz w:val="24"/>
          <w:szCs w:val="24"/>
          <w:lang w:eastAsia="es-CO"/>
        </w:rPr>
        <w:t>r</w:t>
      </w:r>
      <w:r w:rsidR="0008638F"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mograma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.</w:t>
      </w:r>
    </w:p>
    <w:p w:rsidR="005B0D59" w:rsidRPr="005B0D59" w:rsidRDefault="005B0D59" w:rsidP="000863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Pilar Uribe agradeció al final de la reunión y confirmó su participación.</w:t>
      </w:r>
    </w:p>
    <w:p w:rsidR="005B0D59" w:rsidRPr="005B0D59" w:rsidRDefault="005B0D59" w:rsidP="005B0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Cierre</w:t>
      </w:r>
    </w:p>
    <w:p w:rsidR="005B0D59" w:rsidRPr="005B0D59" w:rsidRDefault="005B0D59" w:rsidP="0008638F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Se reiteró que el objetivo de la mesa de trabajo es </w:t>
      </w: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actualizar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la caracterización y no rehacerla desde cero.</w:t>
      </w:r>
    </w:p>
    <w:p w:rsidR="005B0D59" w:rsidRPr="005B0D59" w:rsidRDefault="005B0D59" w:rsidP="0008638F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Sandra quedó encargada de enviar los documentos editables para iniciar las observaciones.</w:t>
      </w:r>
    </w:p>
    <w:p w:rsidR="005B0D59" w:rsidRPr="005B0D59" w:rsidRDefault="005B0D59" w:rsidP="005B0D5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</w:p>
    <w:p w:rsidR="005B0D59" w:rsidRPr="005B0D59" w:rsidRDefault="005B0D59" w:rsidP="005B0D59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Acuerdos y compromisos</w:t>
      </w:r>
    </w:p>
    <w:p w:rsidR="005B0D59" w:rsidRPr="005B0D59" w:rsidRDefault="005B0D59" w:rsidP="005B0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 xml:space="preserve">Sandra </w:t>
      </w:r>
      <w:proofErr w:type="spellStart"/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Ibette</w:t>
      </w:r>
      <w:proofErr w:type="spellEnd"/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 xml:space="preserve"> Barrera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:</w:t>
      </w:r>
    </w:p>
    <w:p w:rsidR="005B0D59" w:rsidRPr="005B0D59" w:rsidRDefault="005B0D59" w:rsidP="0008638F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Enviar por correo el archivo editable con la caracterización actual y la versión para observaciones.</w:t>
      </w:r>
    </w:p>
    <w:p w:rsidR="005B0D59" w:rsidRPr="005B0D59" w:rsidRDefault="005B0D59" w:rsidP="0008638F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Compartir lineamientos metodológicos para la revisión.</w:t>
      </w:r>
    </w:p>
    <w:p w:rsidR="005B0D59" w:rsidRPr="005B0D59" w:rsidRDefault="005B0D59" w:rsidP="005B0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Cada coordinación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:</w:t>
      </w:r>
    </w:p>
    <w:p w:rsidR="005B0D59" w:rsidRPr="005B0D59" w:rsidRDefault="005B0D59" w:rsidP="0008638F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Revisar el documento recibido.</w:t>
      </w:r>
    </w:p>
    <w:p w:rsidR="005B0D59" w:rsidRPr="005B0D59" w:rsidRDefault="005B0D59" w:rsidP="0008638F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Incorporar observaciones y actualizaciones con apoyo de los equipos técnicos.</w:t>
      </w:r>
    </w:p>
    <w:p w:rsidR="005B0D59" w:rsidRPr="005B0D59" w:rsidRDefault="005B0D59" w:rsidP="005B0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Todos los asistentes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:</w:t>
      </w:r>
    </w:p>
    <w:p w:rsidR="005B0D59" w:rsidRPr="005B0D59" w:rsidRDefault="005B0D59" w:rsidP="0008638F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t>Participar en la revisión para garantizar que las actividades críticas y actuales del proceso estén correctamente incluidas.</w:t>
      </w:r>
    </w:p>
    <w:p w:rsidR="005B0D59" w:rsidRPr="005B0D59" w:rsidRDefault="005B0D59" w:rsidP="005B0D5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</w:p>
    <w:p w:rsidR="005B0D59" w:rsidRPr="005B0D59" w:rsidRDefault="005B0D59" w:rsidP="005B0D59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08638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Conclusión:</w:t>
      </w:r>
      <w:r w:rsidRPr="005B0D59">
        <w:rPr>
          <w:rFonts w:ascii="Arial Narrow" w:eastAsia="Times New Roman" w:hAnsi="Arial Narrow" w:cs="Times New Roman"/>
          <w:sz w:val="24"/>
          <w:szCs w:val="24"/>
          <w:lang w:eastAsia="es-CO"/>
        </w:rPr>
        <w:br/>
        <w:t>La reunión permitió aclarar la importancia de la caracterización de procesos como base de auditoría y gestión, así como definir el procedimiento para su actualización. Se estableció un plan de trabajo colaborativo con apoyo técnico para asegurar la pertinencia y vigencia del documento.</w:t>
      </w:r>
    </w:p>
    <w:p w:rsidR="005B0D59" w:rsidRPr="0008638F" w:rsidRDefault="005B0D59">
      <w:pPr>
        <w:rPr>
          <w:rFonts w:ascii="Arial Narrow" w:hAnsi="Arial Narrow"/>
          <w:sz w:val="24"/>
          <w:szCs w:val="24"/>
        </w:rPr>
      </w:pPr>
    </w:p>
    <w:sectPr w:rsidR="005B0D59" w:rsidRPr="000863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3BE"/>
    <w:multiLevelType w:val="multilevel"/>
    <w:tmpl w:val="398AD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35634"/>
    <w:multiLevelType w:val="multilevel"/>
    <w:tmpl w:val="9E64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B6DD3"/>
    <w:multiLevelType w:val="multilevel"/>
    <w:tmpl w:val="0D3C0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11B18"/>
    <w:multiLevelType w:val="multilevel"/>
    <w:tmpl w:val="1862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F2854"/>
    <w:multiLevelType w:val="multilevel"/>
    <w:tmpl w:val="8D10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03F22"/>
    <w:multiLevelType w:val="multilevel"/>
    <w:tmpl w:val="5F5CE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923390"/>
    <w:multiLevelType w:val="multilevel"/>
    <w:tmpl w:val="7510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96402E"/>
    <w:multiLevelType w:val="multilevel"/>
    <w:tmpl w:val="E8EC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4539E0"/>
    <w:multiLevelType w:val="multilevel"/>
    <w:tmpl w:val="1DEA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440D34"/>
    <w:multiLevelType w:val="multilevel"/>
    <w:tmpl w:val="85686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B95421"/>
    <w:multiLevelType w:val="multilevel"/>
    <w:tmpl w:val="7510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C52F40"/>
    <w:multiLevelType w:val="multilevel"/>
    <w:tmpl w:val="E106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4569DD"/>
    <w:multiLevelType w:val="multilevel"/>
    <w:tmpl w:val="01AA3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5"/>
  </w:num>
  <w:num w:numId="5">
    <w:abstractNumId w:val="6"/>
  </w:num>
  <w:num w:numId="6">
    <w:abstractNumId w:val="11"/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CB"/>
    <w:rsid w:val="0008638F"/>
    <w:rsid w:val="0045026F"/>
    <w:rsid w:val="004963C3"/>
    <w:rsid w:val="005B0D59"/>
    <w:rsid w:val="009257CB"/>
    <w:rsid w:val="0094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64D4"/>
  <w15:chartTrackingRefBased/>
  <w15:docId w15:val="{76F405A4-AE52-4A36-AC8F-370553ED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B0D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5B0D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0D59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5B0D5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5B0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5B0D59"/>
    <w:rPr>
      <w:b/>
      <w:bCs/>
    </w:rPr>
  </w:style>
  <w:style w:type="paragraph" w:styleId="Prrafodelista">
    <w:name w:val="List Paragraph"/>
    <w:basedOn w:val="Normal"/>
    <w:uiPriority w:val="34"/>
    <w:qFormat/>
    <w:rsid w:val="00086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3</Pages>
  <Words>464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4</cp:revision>
  <dcterms:created xsi:type="dcterms:W3CDTF">2025-08-14T19:44:00Z</dcterms:created>
  <dcterms:modified xsi:type="dcterms:W3CDTF">2025-08-18T18:03:00Z</dcterms:modified>
</cp:coreProperties>
</file>